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7A" w:rsidRPr="007F11A8" w:rsidRDefault="003B072A" w:rsidP="0052127A">
      <w:pPr>
        <w:tabs>
          <w:tab w:val="left" w:pos="3002"/>
        </w:tabs>
        <w:jc w:val="center"/>
        <w:rPr>
          <w:rFonts w:ascii="华文仿宋" w:eastAsia="华文仿宋" w:hAnsi="华文仿宋"/>
          <w:b/>
          <w:sz w:val="36"/>
        </w:rPr>
      </w:pPr>
      <w:bookmarkStart w:id="0" w:name="_GoBack"/>
      <w:bookmarkEnd w:id="0"/>
      <w:r w:rsidRPr="007F11A8">
        <w:rPr>
          <w:rFonts w:ascii="华文仿宋" w:eastAsia="华文仿宋" w:hAnsi="华文仿宋" w:hint="eastAsia"/>
          <w:b/>
          <w:sz w:val="36"/>
        </w:rPr>
        <w:t>国联证券</w:t>
      </w:r>
      <w:r w:rsidR="00FD69C7" w:rsidRPr="007F11A8">
        <w:rPr>
          <w:rFonts w:ascii="华文仿宋" w:eastAsia="华文仿宋" w:hAnsi="华文仿宋" w:hint="eastAsia"/>
          <w:b/>
          <w:sz w:val="36"/>
        </w:rPr>
        <w:t>QMT</w:t>
      </w:r>
      <w:r w:rsidR="008B2D83" w:rsidRPr="007F11A8">
        <w:rPr>
          <w:rFonts w:ascii="华文仿宋" w:eastAsia="华文仿宋" w:hAnsi="华文仿宋" w:hint="eastAsia"/>
          <w:b/>
          <w:sz w:val="36"/>
        </w:rPr>
        <w:t>交易</w:t>
      </w:r>
      <w:r w:rsidR="00BD76C6" w:rsidRPr="007F11A8">
        <w:rPr>
          <w:rFonts w:ascii="华文仿宋" w:eastAsia="华文仿宋" w:hAnsi="华文仿宋" w:hint="eastAsia"/>
          <w:b/>
          <w:sz w:val="36"/>
        </w:rPr>
        <w:t>系统</w:t>
      </w:r>
      <w:r w:rsidR="00707CB4" w:rsidRPr="007F11A8">
        <w:rPr>
          <w:rFonts w:ascii="华文仿宋" w:eastAsia="华文仿宋" w:hAnsi="华文仿宋" w:hint="eastAsia"/>
          <w:b/>
          <w:sz w:val="36"/>
        </w:rPr>
        <w:t>测试账号</w:t>
      </w:r>
      <w:r w:rsidR="0052127A" w:rsidRPr="007F11A8">
        <w:rPr>
          <w:rFonts w:ascii="华文仿宋" w:eastAsia="华文仿宋" w:hAnsi="华文仿宋" w:hint="eastAsia"/>
          <w:b/>
          <w:sz w:val="36"/>
        </w:rPr>
        <w:t>申请表</w:t>
      </w:r>
    </w:p>
    <w:p w:rsidR="0052127A" w:rsidRDefault="0052127A" w:rsidP="0052127A">
      <w:pPr>
        <w:tabs>
          <w:tab w:val="left" w:pos="3002"/>
        </w:tabs>
        <w:jc w:val="right"/>
        <w:rPr>
          <w:rFonts w:ascii="华文仿宋" w:eastAsia="华文仿宋" w:hAnsi="华文仿宋"/>
          <w:sz w:val="22"/>
        </w:rPr>
      </w:pPr>
      <w:r>
        <w:rPr>
          <w:rFonts w:ascii="华文仿宋" w:eastAsia="华文仿宋" w:hAnsi="华文仿宋" w:hint="eastAsia"/>
          <w:sz w:val="22"/>
        </w:rPr>
        <w:t>填</w:t>
      </w:r>
      <w:r w:rsidR="007F11A8">
        <w:rPr>
          <w:rFonts w:ascii="华文仿宋" w:eastAsia="华文仿宋" w:hAnsi="华文仿宋" w:hint="eastAsia"/>
          <w:sz w:val="22"/>
        </w:rPr>
        <w:t>表</w:t>
      </w:r>
      <w:r>
        <w:rPr>
          <w:rFonts w:ascii="华文仿宋" w:eastAsia="华文仿宋" w:hAnsi="华文仿宋" w:hint="eastAsia"/>
          <w:sz w:val="22"/>
        </w:rPr>
        <w:t xml:space="preserve">日期： </w:t>
      </w:r>
      <w:r>
        <w:rPr>
          <w:rFonts w:ascii="华文仿宋" w:eastAsia="华文仿宋" w:hAnsi="华文仿宋"/>
          <w:sz w:val="22"/>
        </w:rPr>
        <w:t xml:space="preserve"> </w:t>
      </w:r>
      <w:r>
        <w:rPr>
          <w:rFonts w:ascii="华文仿宋" w:eastAsia="华文仿宋" w:hAnsi="华文仿宋" w:hint="eastAsia"/>
          <w:sz w:val="22"/>
        </w:rPr>
        <w:t xml:space="preserve">   年    月    日</w:t>
      </w:r>
    </w:p>
    <w:p w:rsidR="00223BFA" w:rsidRDefault="00223BFA" w:rsidP="00223BFA">
      <w:pPr>
        <w:tabs>
          <w:tab w:val="left" w:pos="3002"/>
        </w:tabs>
        <w:jc w:val="left"/>
        <w:rPr>
          <w:rFonts w:ascii="华文仿宋" w:eastAsia="华文仿宋" w:hAnsi="华文仿宋"/>
          <w:sz w:val="22"/>
        </w:rPr>
      </w:pPr>
      <w:r>
        <w:rPr>
          <w:rFonts w:ascii="华文仿宋" w:eastAsia="华文仿宋" w:hAnsi="华文仿宋" w:hint="eastAsia"/>
          <w:sz w:val="22"/>
        </w:rPr>
        <w:t>填报须知：</w:t>
      </w:r>
    </w:p>
    <w:p w:rsidR="00223BFA" w:rsidRPr="00223BFA" w:rsidRDefault="00223BFA" w:rsidP="00223BFA">
      <w:pPr>
        <w:pStyle w:val="ae"/>
        <w:numPr>
          <w:ilvl w:val="0"/>
          <w:numId w:val="3"/>
        </w:numPr>
        <w:tabs>
          <w:tab w:val="left" w:pos="3002"/>
        </w:tabs>
        <w:ind w:firstLineChars="0"/>
        <w:jc w:val="left"/>
        <w:rPr>
          <w:rFonts w:ascii="华文仿宋" w:eastAsia="华文仿宋" w:hAnsi="华文仿宋"/>
          <w:sz w:val="22"/>
        </w:rPr>
      </w:pPr>
      <w:r w:rsidRPr="00223BFA">
        <w:rPr>
          <w:rFonts w:ascii="华文仿宋" w:eastAsia="华文仿宋" w:hAnsi="华文仿宋" w:hint="eastAsia"/>
          <w:sz w:val="22"/>
        </w:rPr>
        <w:t>账号、初始密码、使用手册将发送至申请人邮箱，请确保邮箱地址正确</w:t>
      </w:r>
    </w:p>
    <w:p w:rsidR="00223BFA" w:rsidRDefault="00223BFA" w:rsidP="00223BFA">
      <w:pPr>
        <w:pStyle w:val="ae"/>
        <w:numPr>
          <w:ilvl w:val="0"/>
          <w:numId w:val="3"/>
        </w:numPr>
        <w:tabs>
          <w:tab w:val="left" w:pos="3002"/>
        </w:tabs>
        <w:ind w:firstLineChars="0"/>
        <w:jc w:val="left"/>
        <w:rPr>
          <w:rFonts w:ascii="华文仿宋" w:eastAsia="华文仿宋" w:hAnsi="华文仿宋"/>
          <w:sz w:val="22"/>
        </w:rPr>
      </w:pPr>
      <w:r>
        <w:rPr>
          <w:rFonts w:ascii="华文仿宋" w:eastAsia="华文仿宋" w:hAnsi="华文仿宋" w:hint="eastAsia"/>
          <w:sz w:val="22"/>
        </w:rPr>
        <w:t>测试用期货资金账号请至</w:t>
      </w:r>
      <w:proofErr w:type="spellStart"/>
      <w:r>
        <w:rPr>
          <w:rFonts w:ascii="华文仿宋" w:eastAsia="华文仿宋" w:hAnsi="华文仿宋"/>
          <w:sz w:val="22"/>
        </w:rPr>
        <w:t>Simnow</w:t>
      </w:r>
      <w:proofErr w:type="spellEnd"/>
      <w:proofErr w:type="gramStart"/>
      <w:r>
        <w:rPr>
          <w:rFonts w:ascii="华文仿宋" w:eastAsia="华文仿宋" w:hAnsi="华文仿宋" w:hint="eastAsia"/>
          <w:sz w:val="22"/>
        </w:rPr>
        <w:t>官网注册</w:t>
      </w:r>
      <w:proofErr w:type="gramEnd"/>
      <w:r>
        <w:rPr>
          <w:rFonts w:ascii="华文仿宋" w:eastAsia="华文仿宋" w:hAnsi="华文仿宋" w:hint="eastAsia"/>
          <w:sz w:val="22"/>
        </w:rPr>
        <w:t>申请，其他资金账号均需为国联证券相关账号</w:t>
      </w:r>
    </w:p>
    <w:p w:rsidR="00E124C8" w:rsidRPr="00223BFA" w:rsidRDefault="00E124C8" w:rsidP="00223BFA">
      <w:pPr>
        <w:pStyle w:val="ae"/>
        <w:numPr>
          <w:ilvl w:val="0"/>
          <w:numId w:val="3"/>
        </w:numPr>
        <w:tabs>
          <w:tab w:val="left" w:pos="3002"/>
        </w:tabs>
        <w:ind w:firstLineChars="0"/>
        <w:jc w:val="left"/>
        <w:rPr>
          <w:rFonts w:ascii="华文仿宋" w:eastAsia="华文仿宋" w:hAnsi="华文仿宋"/>
          <w:sz w:val="22"/>
        </w:rPr>
      </w:pPr>
      <w:proofErr w:type="gramStart"/>
      <w:r>
        <w:rPr>
          <w:rFonts w:ascii="华文仿宋" w:eastAsia="华文仿宋" w:hAnsi="华文仿宋" w:hint="eastAsia"/>
          <w:sz w:val="22"/>
        </w:rPr>
        <w:t>未勾选测试</w:t>
      </w:r>
      <w:proofErr w:type="gramEnd"/>
      <w:r>
        <w:rPr>
          <w:rFonts w:ascii="华文仿宋" w:eastAsia="华文仿宋" w:hAnsi="华文仿宋" w:hint="eastAsia"/>
          <w:sz w:val="22"/>
        </w:rPr>
        <w:t>权限视为</w:t>
      </w:r>
      <w:r w:rsidR="00621907">
        <w:rPr>
          <w:rFonts w:ascii="华文仿宋" w:eastAsia="华文仿宋" w:hAnsi="华文仿宋" w:hint="eastAsia"/>
          <w:sz w:val="22"/>
        </w:rPr>
        <w:t>仅</w:t>
      </w:r>
      <w:r>
        <w:rPr>
          <w:rFonts w:ascii="华文仿宋" w:eastAsia="华文仿宋" w:hAnsi="华文仿宋" w:hint="eastAsia"/>
          <w:sz w:val="22"/>
        </w:rPr>
        <w:t>申请</w:t>
      </w:r>
      <w:r w:rsidR="00621907">
        <w:rPr>
          <w:rFonts w:ascii="华文仿宋" w:eastAsia="华文仿宋" w:hAnsi="华文仿宋" w:hint="eastAsia"/>
          <w:sz w:val="22"/>
        </w:rPr>
        <w:t>标准权限（功能较少）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1559"/>
        <w:gridCol w:w="992"/>
        <w:gridCol w:w="1701"/>
        <w:gridCol w:w="2794"/>
      </w:tblGrid>
      <w:tr w:rsidR="007F11A8" w:rsidRPr="00223BFA" w:rsidTr="007F11A8">
        <w:trPr>
          <w:trHeight w:val="384"/>
          <w:jc w:val="center"/>
        </w:trPr>
        <w:tc>
          <w:tcPr>
            <w:tcW w:w="9089" w:type="dxa"/>
            <w:gridSpan w:val="5"/>
            <w:vAlign w:val="center"/>
          </w:tcPr>
          <w:p w:rsidR="007F11A8" w:rsidRPr="00223BFA" w:rsidRDefault="007F11A8" w:rsidP="00651EFB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申请人信息</w:t>
            </w:r>
          </w:p>
        </w:tc>
      </w:tr>
      <w:tr w:rsidR="007F11A8" w:rsidRPr="00223BFA" w:rsidTr="00BD353C">
        <w:trPr>
          <w:trHeight w:val="397"/>
          <w:jc w:val="center"/>
        </w:trPr>
        <w:tc>
          <w:tcPr>
            <w:tcW w:w="2043" w:type="dxa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11A8" w:rsidRPr="00223BFA" w:rsidRDefault="00E124C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电话号码</w:t>
            </w:r>
          </w:p>
        </w:tc>
        <w:tc>
          <w:tcPr>
            <w:tcW w:w="2794" w:type="dxa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124C8" w:rsidRPr="00223BFA" w:rsidTr="0086674D">
        <w:trPr>
          <w:trHeight w:val="397"/>
          <w:jc w:val="center"/>
        </w:trPr>
        <w:tc>
          <w:tcPr>
            <w:tcW w:w="2043" w:type="dxa"/>
            <w:vAlign w:val="center"/>
          </w:tcPr>
          <w:p w:rsidR="00E124C8" w:rsidRPr="00223BFA" w:rsidRDefault="00E124C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邮箱地址</w:t>
            </w:r>
          </w:p>
        </w:tc>
        <w:tc>
          <w:tcPr>
            <w:tcW w:w="7046" w:type="dxa"/>
            <w:gridSpan w:val="4"/>
            <w:vAlign w:val="center"/>
          </w:tcPr>
          <w:p w:rsidR="00E124C8" w:rsidRPr="00223BFA" w:rsidRDefault="00E124C8" w:rsidP="00E124C8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F11A8" w:rsidRPr="00223BFA" w:rsidTr="001A625D">
        <w:trPr>
          <w:trHeight w:val="397"/>
          <w:jc w:val="center"/>
        </w:trPr>
        <w:tc>
          <w:tcPr>
            <w:tcW w:w="9089" w:type="dxa"/>
            <w:gridSpan w:val="5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国联证券推荐人信息</w:t>
            </w:r>
          </w:p>
        </w:tc>
      </w:tr>
      <w:tr w:rsidR="007F11A8" w:rsidRPr="00223BFA" w:rsidTr="00BD353C">
        <w:trPr>
          <w:trHeight w:val="397"/>
          <w:jc w:val="center"/>
        </w:trPr>
        <w:tc>
          <w:tcPr>
            <w:tcW w:w="2043" w:type="dxa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员工姓名</w:t>
            </w:r>
          </w:p>
        </w:tc>
        <w:tc>
          <w:tcPr>
            <w:tcW w:w="2551" w:type="dxa"/>
            <w:gridSpan w:val="2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11A8" w:rsidRPr="00223BFA" w:rsidRDefault="007F11A8" w:rsidP="007F11A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员工电话</w:t>
            </w:r>
          </w:p>
        </w:tc>
        <w:tc>
          <w:tcPr>
            <w:tcW w:w="2794" w:type="dxa"/>
            <w:vAlign w:val="center"/>
          </w:tcPr>
          <w:p w:rsidR="007F11A8" w:rsidRPr="00223BFA" w:rsidRDefault="007F11A8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707CB4" w:rsidRPr="00223BFA" w:rsidTr="00223BFA">
        <w:trPr>
          <w:trHeight w:val="397"/>
          <w:jc w:val="center"/>
        </w:trPr>
        <w:tc>
          <w:tcPr>
            <w:tcW w:w="2043" w:type="dxa"/>
            <w:vMerge w:val="restart"/>
            <w:vAlign w:val="center"/>
          </w:tcPr>
          <w:p w:rsidR="00707CB4" w:rsidRPr="00223BFA" w:rsidRDefault="00707CB4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资金账号</w:t>
            </w:r>
          </w:p>
          <w:p w:rsidR="00707CB4" w:rsidRPr="00223BFA" w:rsidRDefault="00707CB4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（</w:t>
            </w:r>
            <w:r w:rsidR="00E124C8">
              <w:rPr>
                <w:rFonts w:ascii="华文仿宋" w:eastAsia="华文仿宋" w:hAnsi="华文仿宋" w:hint="eastAsia"/>
                <w:sz w:val="24"/>
              </w:rPr>
              <w:t>选填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707CB4" w:rsidRPr="00223BFA" w:rsidRDefault="00707CB4" w:rsidP="00707CB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股票</w:t>
            </w:r>
          </w:p>
        </w:tc>
        <w:tc>
          <w:tcPr>
            <w:tcW w:w="5487" w:type="dxa"/>
            <w:gridSpan w:val="3"/>
            <w:vAlign w:val="center"/>
          </w:tcPr>
          <w:p w:rsidR="00707CB4" w:rsidRPr="00223BFA" w:rsidRDefault="00E124C8" w:rsidP="00A44C4A">
            <w:pPr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已有账号_</w:t>
            </w:r>
            <w:r>
              <w:rPr>
                <w:rFonts w:ascii="华文仿宋" w:eastAsia="华文仿宋" w:hAnsi="华文仿宋"/>
                <w:sz w:val="24"/>
              </w:rPr>
              <w:t>____________</w:t>
            </w:r>
            <w:r>
              <w:rPr>
                <w:rFonts w:ascii="华文仿宋" w:eastAsia="华文仿宋" w:hAnsi="华文仿宋" w:hint="eastAsia"/>
                <w:sz w:val="24"/>
              </w:rPr>
              <w:t>_</w:t>
            </w:r>
            <w:r>
              <w:rPr>
                <w:rFonts w:ascii="华文仿宋" w:eastAsia="华文仿宋" w:hAnsi="华文仿宋"/>
                <w:sz w:val="24"/>
              </w:rPr>
              <w:t>___</w:t>
            </w:r>
            <w:r>
              <w:rPr>
                <w:rFonts w:ascii="华文仿宋" w:eastAsia="华文仿宋" w:hAnsi="华文仿宋" w:hint="eastAsia"/>
                <w:sz w:val="24"/>
              </w:rPr>
              <w:t>；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需要账号</w:t>
            </w:r>
          </w:p>
        </w:tc>
      </w:tr>
      <w:tr w:rsidR="00707CB4" w:rsidRPr="00223BFA" w:rsidTr="00223BFA">
        <w:trPr>
          <w:trHeight w:val="630"/>
          <w:jc w:val="center"/>
        </w:trPr>
        <w:tc>
          <w:tcPr>
            <w:tcW w:w="2043" w:type="dxa"/>
            <w:vMerge/>
            <w:vAlign w:val="center"/>
          </w:tcPr>
          <w:p w:rsidR="00707CB4" w:rsidRPr="00223BFA" w:rsidRDefault="00707CB4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7CB4" w:rsidRPr="00223BFA" w:rsidRDefault="00707CB4" w:rsidP="00707CB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两融</w:t>
            </w:r>
          </w:p>
        </w:tc>
        <w:tc>
          <w:tcPr>
            <w:tcW w:w="5487" w:type="dxa"/>
            <w:gridSpan w:val="3"/>
            <w:vAlign w:val="center"/>
          </w:tcPr>
          <w:p w:rsidR="00707CB4" w:rsidRPr="00223BFA" w:rsidRDefault="00E124C8" w:rsidP="00A44C4A">
            <w:pPr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已有账号_</w:t>
            </w:r>
            <w:r>
              <w:rPr>
                <w:rFonts w:ascii="华文仿宋" w:eastAsia="华文仿宋" w:hAnsi="华文仿宋"/>
                <w:sz w:val="24"/>
              </w:rPr>
              <w:t>____________</w:t>
            </w:r>
            <w:r>
              <w:rPr>
                <w:rFonts w:ascii="华文仿宋" w:eastAsia="华文仿宋" w:hAnsi="华文仿宋" w:hint="eastAsia"/>
                <w:sz w:val="24"/>
              </w:rPr>
              <w:t>_</w:t>
            </w:r>
            <w:r>
              <w:rPr>
                <w:rFonts w:ascii="华文仿宋" w:eastAsia="华文仿宋" w:hAnsi="华文仿宋"/>
                <w:sz w:val="24"/>
              </w:rPr>
              <w:t>___</w:t>
            </w:r>
            <w:r>
              <w:rPr>
                <w:rFonts w:ascii="华文仿宋" w:eastAsia="华文仿宋" w:hAnsi="华文仿宋" w:hint="eastAsia"/>
                <w:sz w:val="24"/>
              </w:rPr>
              <w:t>；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需要账号</w:t>
            </w:r>
          </w:p>
        </w:tc>
      </w:tr>
      <w:tr w:rsidR="00707CB4" w:rsidRPr="00223BFA" w:rsidTr="00223BFA">
        <w:trPr>
          <w:trHeight w:val="630"/>
          <w:jc w:val="center"/>
        </w:trPr>
        <w:tc>
          <w:tcPr>
            <w:tcW w:w="2043" w:type="dxa"/>
            <w:vMerge/>
            <w:vAlign w:val="center"/>
          </w:tcPr>
          <w:p w:rsidR="00707CB4" w:rsidRPr="00223BFA" w:rsidRDefault="00707CB4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07CB4" w:rsidRPr="00223BFA" w:rsidRDefault="00707CB4" w:rsidP="00707CB4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期权</w:t>
            </w:r>
          </w:p>
        </w:tc>
        <w:tc>
          <w:tcPr>
            <w:tcW w:w="5487" w:type="dxa"/>
            <w:gridSpan w:val="3"/>
            <w:vAlign w:val="center"/>
          </w:tcPr>
          <w:p w:rsidR="00707CB4" w:rsidRPr="00223BFA" w:rsidRDefault="00E124C8" w:rsidP="00A44C4A">
            <w:pPr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已有账号_</w:t>
            </w:r>
            <w:r>
              <w:rPr>
                <w:rFonts w:ascii="华文仿宋" w:eastAsia="华文仿宋" w:hAnsi="华文仿宋"/>
                <w:sz w:val="24"/>
              </w:rPr>
              <w:t>____________</w:t>
            </w:r>
            <w:r>
              <w:rPr>
                <w:rFonts w:ascii="华文仿宋" w:eastAsia="华文仿宋" w:hAnsi="华文仿宋" w:hint="eastAsia"/>
                <w:sz w:val="24"/>
              </w:rPr>
              <w:t>_</w:t>
            </w:r>
            <w:r>
              <w:rPr>
                <w:rFonts w:ascii="华文仿宋" w:eastAsia="华文仿宋" w:hAnsi="华文仿宋"/>
                <w:sz w:val="24"/>
              </w:rPr>
              <w:t>___</w:t>
            </w:r>
            <w:r>
              <w:rPr>
                <w:rFonts w:ascii="华文仿宋" w:eastAsia="华文仿宋" w:hAnsi="华文仿宋" w:hint="eastAsia"/>
                <w:sz w:val="24"/>
              </w:rPr>
              <w:t>；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sz w:val="24"/>
              </w:rPr>
              <w:t>需要账号</w:t>
            </w:r>
          </w:p>
        </w:tc>
      </w:tr>
      <w:tr w:rsidR="00707CB4" w:rsidRPr="00223BFA" w:rsidTr="00223BFA">
        <w:trPr>
          <w:trHeight w:val="630"/>
          <w:jc w:val="center"/>
        </w:trPr>
        <w:tc>
          <w:tcPr>
            <w:tcW w:w="2043" w:type="dxa"/>
            <w:vMerge/>
            <w:vAlign w:val="center"/>
          </w:tcPr>
          <w:p w:rsidR="00707CB4" w:rsidRPr="00223BFA" w:rsidRDefault="00707CB4" w:rsidP="00723A3E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23BFA" w:rsidRPr="00223BFA" w:rsidRDefault="00707CB4" w:rsidP="00223BF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期货</w:t>
            </w:r>
          </w:p>
        </w:tc>
        <w:tc>
          <w:tcPr>
            <w:tcW w:w="5487" w:type="dxa"/>
            <w:gridSpan w:val="3"/>
            <w:vAlign w:val="center"/>
          </w:tcPr>
          <w:p w:rsidR="00707CB4" w:rsidRPr="00223BFA" w:rsidRDefault="00E124C8" w:rsidP="00A44C4A">
            <w:pPr>
              <w:rPr>
                <w:rFonts w:ascii="华文仿宋" w:eastAsia="华文仿宋" w:hAnsi="华文仿宋"/>
                <w:sz w:val="24"/>
              </w:rPr>
            </w:pPr>
            <w:r w:rsidRPr="00E124C8">
              <w:rPr>
                <w:rFonts w:ascii="华文仿宋" w:eastAsia="华文仿宋" w:hAnsi="华文仿宋" w:hint="eastAsia"/>
                <w:sz w:val="22"/>
              </w:rPr>
              <w:t>（</w:t>
            </w:r>
            <w:proofErr w:type="gramStart"/>
            <w:r w:rsidRPr="00E124C8">
              <w:rPr>
                <w:rFonts w:ascii="华文仿宋" w:eastAsia="华文仿宋" w:hAnsi="华文仿宋" w:hint="eastAsia"/>
                <w:sz w:val="22"/>
              </w:rPr>
              <w:t>需填</w:t>
            </w:r>
            <w:proofErr w:type="spellStart"/>
            <w:proofErr w:type="gramEnd"/>
            <w:r w:rsidRPr="00E124C8">
              <w:rPr>
                <w:rFonts w:ascii="华文仿宋" w:eastAsia="华文仿宋" w:hAnsi="华文仿宋"/>
                <w:sz w:val="22"/>
              </w:rPr>
              <w:t>S</w:t>
            </w:r>
            <w:r w:rsidRPr="00E124C8">
              <w:rPr>
                <w:rFonts w:ascii="华文仿宋" w:eastAsia="华文仿宋" w:hAnsi="华文仿宋" w:hint="eastAsia"/>
                <w:sz w:val="22"/>
              </w:rPr>
              <w:t>imnow</w:t>
            </w:r>
            <w:proofErr w:type="spellEnd"/>
            <w:r w:rsidRPr="00E124C8">
              <w:rPr>
                <w:rFonts w:ascii="华文仿宋" w:eastAsia="华文仿宋" w:hAnsi="华文仿宋" w:hint="eastAsia"/>
                <w:sz w:val="22"/>
              </w:rPr>
              <w:t>期货测试账号及密码</w:t>
            </w:r>
            <w:r>
              <w:rPr>
                <w:rFonts w:ascii="华文仿宋" w:eastAsia="华文仿宋" w:hAnsi="华文仿宋" w:hint="eastAsia"/>
                <w:sz w:val="22"/>
              </w:rPr>
              <w:t>，详见填报须知</w:t>
            </w:r>
            <w:r w:rsidRPr="00E124C8">
              <w:rPr>
                <w:rFonts w:ascii="华文仿宋" w:eastAsia="华文仿宋" w:hAnsi="华文仿宋" w:hint="eastAsia"/>
                <w:sz w:val="22"/>
              </w:rPr>
              <w:t>）</w:t>
            </w:r>
          </w:p>
        </w:tc>
      </w:tr>
      <w:tr w:rsidR="00C35D9F" w:rsidRPr="00223BFA" w:rsidTr="00223BFA">
        <w:trPr>
          <w:trHeight w:val="2024"/>
          <w:jc w:val="center"/>
        </w:trPr>
        <w:tc>
          <w:tcPr>
            <w:tcW w:w="2043" w:type="dxa"/>
            <w:vAlign w:val="center"/>
          </w:tcPr>
          <w:p w:rsidR="00E124C8" w:rsidRPr="00223BFA" w:rsidRDefault="00707CB4" w:rsidP="00E124C8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测试交易权限</w:t>
            </w:r>
          </w:p>
        </w:tc>
        <w:tc>
          <w:tcPr>
            <w:tcW w:w="7046" w:type="dxa"/>
            <w:gridSpan w:val="4"/>
            <w:vAlign w:val="center"/>
          </w:tcPr>
          <w:p w:rsidR="00707CB4" w:rsidRPr="00223BFA" w:rsidRDefault="00707CB4" w:rsidP="00CB15B9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□算法交易；□智能算法；□策略交易（V</w:t>
            </w:r>
            <w:r w:rsidRPr="00223BFA">
              <w:rPr>
                <w:rFonts w:ascii="华文仿宋" w:eastAsia="华文仿宋" w:hAnsi="华文仿宋"/>
                <w:sz w:val="24"/>
              </w:rPr>
              <w:t>BA/Python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）；</w:t>
            </w:r>
          </w:p>
          <w:p w:rsidR="00931156" w:rsidRDefault="00931156" w:rsidP="00CB15B9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□组合交易；□E</w:t>
            </w:r>
            <w:r w:rsidRPr="00223BFA">
              <w:rPr>
                <w:rFonts w:ascii="华文仿宋" w:eastAsia="华文仿宋" w:hAnsi="华文仿宋"/>
                <w:sz w:val="24"/>
              </w:rPr>
              <w:t>TF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申赎</w:t>
            </w:r>
            <w:r>
              <w:rPr>
                <w:rFonts w:ascii="华文仿宋" w:eastAsia="华文仿宋" w:hAnsi="华文仿宋" w:hint="eastAsia"/>
                <w:sz w:val="24"/>
              </w:rPr>
              <w:t>；</w:t>
            </w:r>
          </w:p>
          <w:p w:rsidR="00707CB4" w:rsidRPr="00223BFA" w:rsidRDefault="00707CB4" w:rsidP="00CB15B9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□增强交易（C</w:t>
            </w:r>
            <w:r w:rsidRPr="00223BFA">
              <w:rPr>
                <w:rFonts w:ascii="华文仿宋" w:eastAsia="华文仿宋" w:hAnsi="华文仿宋"/>
                <w:sz w:val="24"/>
              </w:rPr>
              <w:t>++</w:t>
            </w:r>
            <w:r w:rsidR="00931156">
              <w:rPr>
                <w:rFonts w:ascii="华文仿宋" w:eastAsia="华文仿宋" w:hAnsi="华文仿宋" w:hint="eastAsia"/>
                <w:sz w:val="24"/>
              </w:rPr>
              <w:t>，机构/产品客户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）;</w:t>
            </w:r>
          </w:p>
          <w:p w:rsidR="00707CB4" w:rsidRPr="00223BFA" w:rsidRDefault="00707CB4" w:rsidP="00CB15B9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□批量埋单</w:t>
            </w:r>
            <w:r w:rsidR="00931156">
              <w:rPr>
                <w:rFonts w:ascii="华文仿宋" w:eastAsia="华文仿宋" w:hAnsi="华文仿宋" w:hint="eastAsia"/>
                <w:sz w:val="24"/>
              </w:rPr>
              <w:t>（机构/产品客户）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；</w:t>
            </w:r>
            <w:r w:rsidR="00931156" w:rsidRPr="00223BFA">
              <w:rPr>
                <w:rFonts w:ascii="华文仿宋" w:eastAsia="华文仿宋" w:hAnsi="华文仿宋"/>
                <w:sz w:val="24"/>
              </w:rPr>
              <w:t xml:space="preserve"> </w:t>
            </w:r>
          </w:p>
          <w:p w:rsidR="00707CB4" w:rsidRPr="00223BFA" w:rsidRDefault="00707CB4" w:rsidP="00CB15B9">
            <w:pPr>
              <w:jc w:val="left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□文件单</w:t>
            </w:r>
            <w:r w:rsidR="00931156">
              <w:rPr>
                <w:rFonts w:ascii="华文仿宋" w:eastAsia="华文仿宋" w:hAnsi="华文仿宋" w:hint="eastAsia"/>
                <w:sz w:val="24"/>
              </w:rPr>
              <w:t>（机构/产品客户）</w:t>
            </w:r>
            <w:r w:rsidRPr="00223BFA">
              <w:rPr>
                <w:rFonts w:ascii="华文仿宋" w:eastAsia="华文仿宋" w:hAnsi="华文仿宋" w:hint="eastAsia"/>
                <w:sz w:val="24"/>
              </w:rPr>
              <w:t>；</w:t>
            </w:r>
            <w:r w:rsidR="00931156" w:rsidRPr="00223BFA">
              <w:rPr>
                <w:rFonts w:ascii="华文仿宋" w:eastAsia="华文仿宋" w:hAnsi="华文仿宋"/>
                <w:sz w:val="24"/>
              </w:rPr>
              <w:t xml:space="preserve"> </w:t>
            </w:r>
          </w:p>
        </w:tc>
      </w:tr>
      <w:tr w:rsidR="00C35D9F" w:rsidRPr="00223BFA" w:rsidTr="00223BFA">
        <w:trPr>
          <w:trHeight w:val="422"/>
          <w:jc w:val="center"/>
        </w:trPr>
        <w:tc>
          <w:tcPr>
            <w:tcW w:w="2043" w:type="dxa"/>
            <w:vAlign w:val="center"/>
          </w:tcPr>
          <w:p w:rsidR="00C35D9F" w:rsidRPr="00223BFA" w:rsidRDefault="00707CB4" w:rsidP="00817983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23BFA">
              <w:rPr>
                <w:rFonts w:ascii="华文仿宋" w:eastAsia="华文仿宋" w:hAnsi="华文仿宋" w:hint="eastAsia"/>
                <w:sz w:val="24"/>
              </w:rPr>
              <w:t>备注</w:t>
            </w:r>
          </w:p>
        </w:tc>
        <w:tc>
          <w:tcPr>
            <w:tcW w:w="7046" w:type="dxa"/>
            <w:gridSpan w:val="4"/>
            <w:vAlign w:val="center"/>
          </w:tcPr>
          <w:p w:rsidR="00C35D9F" w:rsidRPr="00223BFA" w:rsidRDefault="00C35D9F" w:rsidP="005D07FC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D71282" w:rsidRPr="00F03042" w:rsidRDefault="00D71282" w:rsidP="00D00174"/>
    <w:sectPr w:rsidR="00D71282" w:rsidRPr="00F03042" w:rsidSect="004140F2">
      <w:headerReference w:type="default" r:id="rId7"/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F6" w:rsidRDefault="00E557F6" w:rsidP="001033B8">
      <w:r>
        <w:separator/>
      </w:r>
    </w:p>
  </w:endnote>
  <w:endnote w:type="continuationSeparator" w:id="0">
    <w:p w:rsidR="00E557F6" w:rsidRDefault="00E557F6" w:rsidP="0010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B8" w:rsidRDefault="00B465B0" w:rsidP="00D71282">
    <w:pPr>
      <w:pStyle w:val="a5"/>
      <w:tabs>
        <w:tab w:val="clear" w:pos="8306"/>
        <w:tab w:val="left" w:pos="6690"/>
      </w:tabs>
    </w:pPr>
    <w:r>
      <w:rPr>
        <w:noProof/>
      </w:rPr>
      <w:drawing>
        <wp:inline distT="0" distB="0" distL="0" distR="0">
          <wp:extent cx="3651250" cy="431800"/>
          <wp:effectExtent l="0" t="0" r="6350" b="6350"/>
          <wp:docPr id="2" name="图片 2" descr="D-02Word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-02Word页角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F6" w:rsidRDefault="00E557F6" w:rsidP="001033B8">
      <w:r>
        <w:separator/>
      </w:r>
    </w:p>
  </w:footnote>
  <w:footnote w:type="continuationSeparator" w:id="0">
    <w:p w:rsidR="00E557F6" w:rsidRDefault="00E557F6" w:rsidP="0010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3B8" w:rsidRDefault="00B465B0" w:rsidP="004140F2">
    <w:pPr>
      <w:ind w:leftChars="-135" w:left="-283"/>
    </w:pPr>
    <w:r>
      <w:rPr>
        <w:noProof/>
      </w:rPr>
      <w:drawing>
        <wp:inline distT="0" distB="0" distL="0" distR="0">
          <wp:extent cx="5683250" cy="349250"/>
          <wp:effectExtent l="0" t="0" r="0" b="0"/>
          <wp:docPr id="1" name="图片 1" descr="D-02Word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02Word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0000000B"/>
    <w:multiLevelType w:val="singleLevel"/>
    <w:tmpl w:val="19565500"/>
    <w:lvl w:ilvl="0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</w:abstractNum>
  <w:abstractNum w:abstractNumId="2" w15:restartNumberingAfterBreak="0">
    <w:nsid w:val="20B32B4C"/>
    <w:multiLevelType w:val="hybridMultilevel"/>
    <w:tmpl w:val="7EA6181C"/>
    <w:lvl w:ilvl="0" w:tplc="DA0A4D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82"/>
    <w:rsid w:val="000033DD"/>
    <w:rsid w:val="00003408"/>
    <w:rsid w:val="000169D3"/>
    <w:rsid w:val="000500AF"/>
    <w:rsid w:val="00087770"/>
    <w:rsid w:val="000938B7"/>
    <w:rsid w:val="000E3260"/>
    <w:rsid w:val="000F435F"/>
    <w:rsid w:val="001033B8"/>
    <w:rsid w:val="00107DE1"/>
    <w:rsid w:val="00123A14"/>
    <w:rsid w:val="001261EF"/>
    <w:rsid w:val="001706BB"/>
    <w:rsid w:val="001916E1"/>
    <w:rsid w:val="00193078"/>
    <w:rsid w:val="00196290"/>
    <w:rsid w:val="001E07CC"/>
    <w:rsid w:val="00210BA4"/>
    <w:rsid w:val="00223BFA"/>
    <w:rsid w:val="00244243"/>
    <w:rsid w:val="00251002"/>
    <w:rsid w:val="00254B9C"/>
    <w:rsid w:val="002870A1"/>
    <w:rsid w:val="00292101"/>
    <w:rsid w:val="002A6C00"/>
    <w:rsid w:val="002E210E"/>
    <w:rsid w:val="002F6D3A"/>
    <w:rsid w:val="00303C02"/>
    <w:rsid w:val="00320530"/>
    <w:rsid w:val="00325568"/>
    <w:rsid w:val="003433DD"/>
    <w:rsid w:val="00360123"/>
    <w:rsid w:val="003B072A"/>
    <w:rsid w:val="003D0A38"/>
    <w:rsid w:val="004015D1"/>
    <w:rsid w:val="004140F2"/>
    <w:rsid w:val="00442E5B"/>
    <w:rsid w:val="004A08E2"/>
    <w:rsid w:val="004C16E1"/>
    <w:rsid w:val="00506E53"/>
    <w:rsid w:val="0051669A"/>
    <w:rsid w:val="005170DF"/>
    <w:rsid w:val="0052127A"/>
    <w:rsid w:val="00543DB5"/>
    <w:rsid w:val="00544BEB"/>
    <w:rsid w:val="005555D9"/>
    <w:rsid w:val="00570108"/>
    <w:rsid w:val="00594204"/>
    <w:rsid w:val="005C6731"/>
    <w:rsid w:val="005D07FC"/>
    <w:rsid w:val="005E1E02"/>
    <w:rsid w:val="00621907"/>
    <w:rsid w:val="00622134"/>
    <w:rsid w:val="006525B7"/>
    <w:rsid w:val="00693A45"/>
    <w:rsid w:val="00707CB4"/>
    <w:rsid w:val="00715372"/>
    <w:rsid w:val="007200C7"/>
    <w:rsid w:val="00723A3E"/>
    <w:rsid w:val="0074286F"/>
    <w:rsid w:val="00746F22"/>
    <w:rsid w:val="00766FAD"/>
    <w:rsid w:val="007717BE"/>
    <w:rsid w:val="00777643"/>
    <w:rsid w:val="0079602C"/>
    <w:rsid w:val="007D2CDF"/>
    <w:rsid w:val="007D7540"/>
    <w:rsid w:val="007F11A8"/>
    <w:rsid w:val="0080166D"/>
    <w:rsid w:val="00804CF5"/>
    <w:rsid w:val="0080705C"/>
    <w:rsid w:val="00817983"/>
    <w:rsid w:val="008208D0"/>
    <w:rsid w:val="00845834"/>
    <w:rsid w:val="008661FC"/>
    <w:rsid w:val="008A48B1"/>
    <w:rsid w:val="008A4E35"/>
    <w:rsid w:val="008B2D83"/>
    <w:rsid w:val="008E0C86"/>
    <w:rsid w:val="00927F85"/>
    <w:rsid w:val="00931156"/>
    <w:rsid w:val="00960E12"/>
    <w:rsid w:val="009D1D8D"/>
    <w:rsid w:val="009E22AE"/>
    <w:rsid w:val="00A05343"/>
    <w:rsid w:val="00A17D35"/>
    <w:rsid w:val="00A3193D"/>
    <w:rsid w:val="00A33789"/>
    <w:rsid w:val="00A43A38"/>
    <w:rsid w:val="00A4420F"/>
    <w:rsid w:val="00AD07FE"/>
    <w:rsid w:val="00B16DAF"/>
    <w:rsid w:val="00B235FE"/>
    <w:rsid w:val="00B272D5"/>
    <w:rsid w:val="00B30DE8"/>
    <w:rsid w:val="00B31094"/>
    <w:rsid w:val="00B414C7"/>
    <w:rsid w:val="00B465B0"/>
    <w:rsid w:val="00B54D81"/>
    <w:rsid w:val="00B5719D"/>
    <w:rsid w:val="00B718C3"/>
    <w:rsid w:val="00BA39D9"/>
    <w:rsid w:val="00BC2B71"/>
    <w:rsid w:val="00BD353C"/>
    <w:rsid w:val="00BD75CB"/>
    <w:rsid w:val="00BD76C6"/>
    <w:rsid w:val="00BE073B"/>
    <w:rsid w:val="00BF1747"/>
    <w:rsid w:val="00C3094C"/>
    <w:rsid w:val="00C32C17"/>
    <w:rsid w:val="00C35D9F"/>
    <w:rsid w:val="00C73126"/>
    <w:rsid w:val="00C80725"/>
    <w:rsid w:val="00CB15B9"/>
    <w:rsid w:val="00D00174"/>
    <w:rsid w:val="00D07BEC"/>
    <w:rsid w:val="00D6565C"/>
    <w:rsid w:val="00D71282"/>
    <w:rsid w:val="00D7469E"/>
    <w:rsid w:val="00D92727"/>
    <w:rsid w:val="00DA3442"/>
    <w:rsid w:val="00DA401C"/>
    <w:rsid w:val="00DB2468"/>
    <w:rsid w:val="00DC3EC0"/>
    <w:rsid w:val="00DD3781"/>
    <w:rsid w:val="00DD78C5"/>
    <w:rsid w:val="00DE2083"/>
    <w:rsid w:val="00E124C8"/>
    <w:rsid w:val="00E21916"/>
    <w:rsid w:val="00E4226F"/>
    <w:rsid w:val="00E46FF6"/>
    <w:rsid w:val="00E557F6"/>
    <w:rsid w:val="00E627A4"/>
    <w:rsid w:val="00E714BC"/>
    <w:rsid w:val="00E76D56"/>
    <w:rsid w:val="00EB19C0"/>
    <w:rsid w:val="00EC417A"/>
    <w:rsid w:val="00ED5310"/>
    <w:rsid w:val="00EE3178"/>
    <w:rsid w:val="00F03042"/>
    <w:rsid w:val="00F32C3B"/>
    <w:rsid w:val="00F41C3A"/>
    <w:rsid w:val="00F56572"/>
    <w:rsid w:val="00F662A7"/>
    <w:rsid w:val="00F70921"/>
    <w:rsid w:val="00F933A8"/>
    <w:rsid w:val="00FD69C7"/>
    <w:rsid w:val="00FD7D1F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CA4EC8-6B40-43C6-88AF-2BE55503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03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033B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33B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1033B8"/>
    <w:rPr>
      <w:sz w:val="18"/>
      <w:szCs w:val="18"/>
    </w:rPr>
  </w:style>
  <w:style w:type="table" w:styleId="a9">
    <w:name w:val="Table Grid"/>
    <w:basedOn w:val="a1"/>
    <w:uiPriority w:val="59"/>
    <w:rsid w:val="00F5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03042"/>
    <w:rPr>
      <w:kern w:val="2"/>
      <w:sz w:val="21"/>
      <w:szCs w:val="22"/>
    </w:rPr>
  </w:style>
  <w:style w:type="paragraph" w:styleId="ab">
    <w:name w:val="annotation text"/>
    <w:basedOn w:val="a"/>
    <w:link w:val="ac"/>
    <w:semiHidden/>
    <w:qFormat/>
    <w:rsid w:val="00F03042"/>
    <w:pPr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c">
    <w:name w:val="批注文字 字符"/>
    <w:basedOn w:val="a0"/>
    <w:link w:val="ab"/>
    <w:semiHidden/>
    <w:qFormat/>
    <w:rsid w:val="00F03042"/>
    <w:rPr>
      <w:rFonts w:ascii="Times New Roman" w:hAnsi="Times New Roman"/>
      <w:sz w:val="24"/>
      <w:szCs w:val="24"/>
    </w:rPr>
  </w:style>
  <w:style w:type="character" w:styleId="ad">
    <w:name w:val="annotation reference"/>
    <w:uiPriority w:val="99"/>
    <w:qFormat/>
    <w:rsid w:val="00F03042"/>
    <w:rPr>
      <w:rFonts w:cs="Times New Roman"/>
      <w:sz w:val="21"/>
      <w:szCs w:val="21"/>
    </w:rPr>
  </w:style>
  <w:style w:type="paragraph" w:styleId="ae">
    <w:name w:val="List Paragraph"/>
    <w:basedOn w:val="a"/>
    <w:uiPriority w:val="34"/>
    <w:qFormat/>
    <w:rsid w:val="00223BFA"/>
    <w:pPr>
      <w:ind w:firstLineChars="200" w:firstLine="420"/>
    </w:pPr>
  </w:style>
  <w:style w:type="character" w:styleId="af">
    <w:name w:val="Hyperlink"/>
    <w:basedOn w:val="a0"/>
    <w:uiPriority w:val="99"/>
    <w:semiHidden/>
    <w:unhideWhenUsed/>
    <w:rsid w:val="00223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m\Desktop\Doc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697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zhoum</dc:creator>
  <cp:keywords/>
  <cp:lastModifiedBy>吴 皓</cp:lastModifiedBy>
  <cp:revision>25</cp:revision>
  <cp:lastPrinted>2016-01-08T01:40:00Z</cp:lastPrinted>
  <dcterms:created xsi:type="dcterms:W3CDTF">2017-11-16T02:34:00Z</dcterms:created>
  <dcterms:modified xsi:type="dcterms:W3CDTF">2019-12-28T07:11:00Z</dcterms:modified>
</cp:coreProperties>
</file>